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04b077326c41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ASSEMBLIN AS</w:t>
      </w:r>
    </w:p>
    <w:sectPr>
      <w:headerReference xmlns:r="http://schemas.openxmlformats.org/officeDocument/2006/relationships" w:type="default" r:id="R885d80c7baf84184"/>
      <w:footerReference xmlns:r="http://schemas.openxmlformats.org/officeDocument/2006/relationships" w:type="default" r:id="Rc3d6f98511b64b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ASSEMBLIN AS   ·   Org.nr 965 808 752   ·   Brobekkveien 80   ·   0582 OSLO   ·   Tlf. 32 27 60 60   ·   post@assemblin.no   ·   www.assemblin.no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ASSEMBLIN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5d80c7baf84184" /><Relationship Type="http://schemas.openxmlformats.org/officeDocument/2006/relationships/footer" Target="/word/footer1.xml" Id="Rc3d6f98511b64b54" /></Relationships>
</file>