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2950251c6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KVAME AS</w:t>
      </w:r>
    </w:p>
    <w:sectPr>
      <w:headerReference xmlns:r="http://schemas.openxmlformats.org/officeDocument/2006/relationships" w:type="default" r:id="R0dbe65aa03f04107"/>
      <w:footerReference xmlns:r="http://schemas.openxmlformats.org/officeDocument/2006/relationships" w:type="default" r:id="Rfc16e849e860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KVAME AS   ·   Org.nr 966 031 468   ·   6817 NAUSTDAL   ·   Tlf. 57819323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KVAME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e65aa03f04107" /><Relationship Type="http://schemas.openxmlformats.org/officeDocument/2006/relationships/footer" Target="/word/footer1.xml" Id="Rfc16e849e8604df5" /></Relationships>
</file>