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a1f55aeb2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BIRKELAND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BIRKELAND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8cfc31f7247b2"/>
      <w:footerReference xmlns:r="http://schemas.openxmlformats.org/officeDocument/2006/relationships" w:type="default" r:id="Rb573919d80a3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BIRKELAND ØKONOMI AS   ·   Org.nr 966 055 553   ·   Briskebyveien 86A   ·   0259 OSLO   ·   bbokonom@gmail.com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BIRKELAND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8cfc31f7247b2" /><Relationship Type="http://schemas.openxmlformats.org/officeDocument/2006/relationships/footer" Target="/word/footer1.xml" Id="Rb573919d80a34f14" /></Relationships>
</file>