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336f2839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KLIMAPRO AS</w:t>
      </w:r>
    </w:p>
    <w:sectPr>
      <w:headerReference xmlns:r="http://schemas.openxmlformats.org/officeDocument/2006/relationships" w:type="default" r:id="Rb8470f20e967465f"/>
      <w:footerReference xmlns:r="http://schemas.openxmlformats.org/officeDocument/2006/relationships" w:type="default" r:id="Rfe20c88a0a2a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KLIMAPRO AS   ·   Org.nr 966 376 368   ·   Løvåsmyra 6   ·   7093 TILLER   ·   Tlf. 73 80 21 90   ·   firmapost@smoe.no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70f20e967465f" /><Relationship Type="http://schemas.openxmlformats.org/officeDocument/2006/relationships/footer" Target="/word/footer1.xml" Id="Rfe20c88a0a2a4996" /></Relationships>
</file>