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031c0f697c46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f3d65d31d9e478d"/>
      <w:footerReference xmlns:r="http://schemas.openxmlformats.org/officeDocument/2006/relationships" w:type="default" r:id="Rd21b68d827104b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NOUS AS   ·   Org.nr 966 385 162   ·   Pilestredet 15B   ·   0164 OSLO   ·   post@nous.no   ·   www.nous.no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3d65d31d9e478d" /><Relationship Type="http://schemas.openxmlformats.org/officeDocument/2006/relationships/footer" Target="/word/footer1.xml" Id="Rd21b68d827104b96" /></Relationships>
</file>