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a42dab712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ERKO SEAFOOD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ERKO SEAFOOD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29e4b6e3b4b35"/>
      <w:footerReference xmlns:r="http://schemas.openxmlformats.org/officeDocument/2006/relationships" w:type="default" r:id="R232f980301da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ERKO SEAFOOD AS   ·   Org.nr 966 451 238   ·   Christian Michelsens gate 6B   ·   5012 BERGEN   ·   Tlf. 55 36 11 00   ·   erko@hauglandgroup.no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ERKO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29e4b6e3b4b35" /><Relationship Type="http://schemas.openxmlformats.org/officeDocument/2006/relationships/footer" Target="/word/footer1.xml" Id="R232f980301da49c1" /></Relationships>
</file>