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dab810315e44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VVS-MILJØ AS</w:t>
      </w:r>
    </w:p>
    <w:sectPr>
      <w:headerReference xmlns:r="http://schemas.openxmlformats.org/officeDocument/2006/relationships" w:type="default" r:id="R4362a400cd50436f"/>
      <w:footerReference xmlns:r="http://schemas.openxmlformats.org/officeDocument/2006/relationships" w:type="default" r:id="Rc30927afb13f47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VVS-MILJØ AS   ·   Org.nr 966 509 287   ·   Sentrumsvegen 10   ·   3550 GOL   ·   Tlf. 32 02 97 70   ·   vvsmiljo.gol@bademiljo.no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VVS-MILJØ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62a400cd50436f" /><Relationship Type="http://schemas.openxmlformats.org/officeDocument/2006/relationships/footer" Target="/word/footer1.xml" Id="Rc30927afb13f47a9" /></Relationships>
</file>