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136da88714b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BERLAND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BERLAND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f3892f9b2640dc"/>
      <w:footerReference xmlns:r="http://schemas.openxmlformats.org/officeDocument/2006/relationships" w:type="default" r:id="Rc50647074089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BERLAND BYGG AS   ·   Org.nr 966 596 252   ·   Kanalveien 66   ·   5068 BERGEN   ·   Tlf. 55 94 22 00   ·   firmapost@berland-bygg.no   ·   www.berland-bygg.no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3892f9b2640dc" /><Relationship Type="http://schemas.openxmlformats.org/officeDocument/2006/relationships/footer" Target="/word/footer1.xml" Id="Rc506470740894ffa" /></Relationships>
</file>