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043d089f0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Lebesby,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BØGEBERG LANDHANDEL AS</w:t>
      </w:r>
    </w:p>
    <w:sectPr>
      <w:headerReference xmlns:r="http://schemas.openxmlformats.org/officeDocument/2006/relationships" w:type="default" r:id="R8d332bad56b84b3b"/>
      <w:footerReference xmlns:r="http://schemas.openxmlformats.org/officeDocument/2006/relationships" w:type="default" r:id="R89db79760c50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BØGEBERG LANDHANDEL AS   ·   Org.nr 966 625 880   ·   9740 LEBESBY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BØGEBERG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32bad56b84b3b" /><Relationship Type="http://schemas.openxmlformats.org/officeDocument/2006/relationships/footer" Target="/word/footer1.xml" Id="R89db79760c504057" /></Relationships>
</file>