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bf63e39f5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XPND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XPND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82bb099574408"/>
      <w:footerReference xmlns:r="http://schemas.openxmlformats.org/officeDocument/2006/relationships" w:type="default" r:id="Ra5478d1a72b6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82bb099574408" /><Relationship Type="http://schemas.openxmlformats.org/officeDocument/2006/relationships/footer" Target="/word/footer1.xml" Id="Ra5478d1a72b64f0d" /></Relationships>
</file>