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967a0401a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TACONIC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TACONIC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e9cd7b603e4261"/>
      <w:footerReference xmlns:r="http://schemas.openxmlformats.org/officeDocument/2006/relationships" w:type="default" r:id="R61e99c330810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TACONIC AS   ·   Org.nr 966 985 186   ·   Madserud allé 7   ·   0274 OSLO   ·   Tlf. 24 11 88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TACONIC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9cd7b603e4261" /><Relationship Type="http://schemas.openxmlformats.org/officeDocument/2006/relationships/footer" Target="/word/footer1.xml" Id="R61e99c33081048e7" /></Relationships>
</file>