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89a13e807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STENER HEPSØ FISKEBÅTREDERI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STENER HEPSØ FISKEBÅTREDERI AS</w:t>
      </w:r>
    </w:p>
    <w:sectPr>
      <w:headerReference xmlns:r="http://schemas.openxmlformats.org/officeDocument/2006/relationships" w:type="default" r:id="R7c784c9ea18b4c5b"/>
      <w:footerReference xmlns:r="http://schemas.openxmlformats.org/officeDocument/2006/relationships" w:type="default" r:id="R82d7421678a7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 HEPSØ FISKEBÅTREDERI AS   ·   Org.nr 967 066 877   ·   7740 STEINSDALEN   ·   Tlf. 72577891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 HEPSØ FISKEBÅTREDERI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84c9ea18b4c5b" /><Relationship Type="http://schemas.openxmlformats.org/officeDocument/2006/relationships/footer" Target="/word/footer1.xml" Id="R82d7421678a744a0" /></Relationships>
</file>