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b4b0b737da47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STANDARD 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STANDARD ELEKTRO AS</w:t>
      </w:r>
    </w:p>
    <w:sectPr>
      <w:headerReference xmlns:r="http://schemas.openxmlformats.org/officeDocument/2006/relationships" w:type="default" r:id="Re126715f83c04207"/>
      <w:footerReference xmlns:r="http://schemas.openxmlformats.org/officeDocument/2006/relationships" w:type="default" r:id="Ra5f9938fe1674f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STANDARD ELEKTRO AS   ·   Org.nr 967 085 804   ·   c/o Arnold Risa, Kantorveien 2C   ·   1410 KOLBOTN   ·   arnorisa@online.no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STANDARD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26715f83c04207" /><Relationship Type="http://schemas.openxmlformats.org/officeDocument/2006/relationships/footer" Target="/word/footer1.xml" Id="Ra5f9938fe1674f69" /></Relationships>
</file>