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586cc86b1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6b5625ee3fce4a41"/>
      <w:footerReference xmlns:r="http://schemas.openxmlformats.org/officeDocument/2006/relationships" w:type="default" r:id="Rbae2d3ad39b9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625ee3fce4a41" /><Relationship Type="http://schemas.openxmlformats.org/officeDocument/2006/relationships/footer" Target="/word/footer1.xml" Id="Rbae2d3ad39b9412b" /></Relationships>
</file>