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1af4d4e7a49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HUBERTUS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HUBERTUS AS</w:t>
      </w:r>
    </w:p>
    <w:sectPr>
      <w:headerReference xmlns:r="http://schemas.openxmlformats.org/officeDocument/2006/relationships" w:type="default" r:id="R818724b3f42c448e"/>
      <w:footerReference xmlns:r="http://schemas.openxmlformats.org/officeDocument/2006/relationships" w:type="default" r:id="Rfd745576d64d4e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HUBERTUS AS   ·   Org.nr 967 262 854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HUBERTUS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724b3f42c448e" /><Relationship Type="http://schemas.openxmlformats.org/officeDocument/2006/relationships/footer" Target="/word/footer1.xml" Id="Rfd745576d64d4ee2" /></Relationships>
</file>