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50fa4cbee45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 &amp; LUNDAL REVISJONSSELSKAP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2dcffb6bc9364ddc"/>
      <w:footerReference xmlns:r="http://schemas.openxmlformats.org/officeDocument/2006/relationships" w:type="default" r:id="R6ef3a1dc77c8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967 418 064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cffb6bc9364ddc" /><Relationship Type="http://schemas.openxmlformats.org/officeDocument/2006/relationships/footer" Target="/word/footer1.xml" Id="R6ef3a1dc77c84f46" /></Relationships>
</file>