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33d6c2403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4fdb945c1aeb415e"/>
      <w:footerReference xmlns:r="http://schemas.openxmlformats.org/officeDocument/2006/relationships" w:type="default" r:id="Ra6bf15f965f6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b945c1aeb415e" /><Relationship Type="http://schemas.openxmlformats.org/officeDocument/2006/relationships/footer" Target="/word/footer1.xml" Id="Ra6bf15f965f64cf3" /></Relationships>
</file>