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9aaceb510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5361a7261dad4f81"/>
      <w:footerReference xmlns:r="http://schemas.openxmlformats.org/officeDocument/2006/relationships" w:type="default" r:id="Ra78e9402f8e4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1a7261dad4f81" /><Relationship Type="http://schemas.openxmlformats.org/officeDocument/2006/relationships/footer" Target="/word/footer1.xml" Id="Ra78e9402f8e44fe4" /></Relationships>
</file>