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08bb2f5f0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29a5d6afe5dd4bc0"/>
      <w:footerReference xmlns:r="http://schemas.openxmlformats.org/officeDocument/2006/relationships" w:type="default" r:id="R4c66340de3a5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5d6afe5dd4bc0" /><Relationship Type="http://schemas.openxmlformats.org/officeDocument/2006/relationships/footer" Target="/word/footer1.xml" Id="R4c66340de3a549b6" /></Relationships>
</file>