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5160b4dd0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KÅRE K KRISTENSEN AS</w:t>
      </w:r>
    </w:p>
    <w:sectPr>
      <w:headerReference xmlns:r="http://schemas.openxmlformats.org/officeDocument/2006/relationships" w:type="default" r:id="Rff3d8938a8e84b30"/>
      <w:footerReference xmlns:r="http://schemas.openxmlformats.org/officeDocument/2006/relationships" w:type="default" r:id="Rcae9d4fb266f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KÅRE K KRISTENSEN AS   ·   Org.nr 968 010 506   ·   Storengveien 30   ·   9515 ALTA   ·   Tlf. 78 45 75 00   ·   post@kkk.as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KÅRE K KRISTENSEN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d8938a8e84b30" /><Relationship Type="http://schemas.openxmlformats.org/officeDocument/2006/relationships/footer" Target="/word/footer1.xml" Id="Rcae9d4fb266f485a" /></Relationships>
</file>