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efa48c499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KÅRE K KRISTENSEN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K KRISTENSEN AS</w:t>
      </w:r>
    </w:p>
    <w:sectPr>
      <w:headerReference xmlns:r="http://schemas.openxmlformats.org/officeDocument/2006/relationships" w:type="default" r:id="Rd0e8bbba42ce437d"/>
      <w:footerReference xmlns:r="http://schemas.openxmlformats.org/officeDocument/2006/relationships" w:type="default" r:id="R3eadbbb46b7d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K KRISTENSEN AS   ·   Org.nr 968 010 506   ·   Storengveien 30   ·   9515 ALTA   ·   Tlf. 78 45 75 00   ·   post@kkk.as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K KRISTENSEN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8bbba42ce437d" /><Relationship Type="http://schemas.openxmlformats.org/officeDocument/2006/relationships/footer" Target="/word/footer1.xml" Id="R3eadbbb46b7d4d10" /></Relationships>
</file>