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b7d9171b0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b12fdb694ffa48c0"/>
      <w:footerReference xmlns:r="http://schemas.openxmlformats.org/officeDocument/2006/relationships" w:type="default" r:id="Rd632dce2815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db694ffa48c0" /><Relationship Type="http://schemas.openxmlformats.org/officeDocument/2006/relationships/footer" Target="/word/footer1.xml" Id="Rd632dce281544c9a" /></Relationships>
</file>