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ecac31594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bcf6fa9474c79"/>
      <w:footerReference xmlns:r="http://schemas.openxmlformats.org/officeDocument/2006/relationships" w:type="default" r:id="R75ff18d67009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 AS   ·   Org.nr 968 087 878   ·   Voldgata 27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bcf6fa9474c79" /><Relationship Type="http://schemas.openxmlformats.org/officeDocument/2006/relationships/footer" Target="/word/footer1.xml" Id="R75ff18d6700946cf" /></Relationships>
</file>