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599b08519f4cf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SVENSSON BIL OG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Hell,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SVENSSON BIL OG HOLDING AS</w:t>
      </w:r>
    </w:p>
    <w:sectPr>
      <w:headerReference xmlns:r="http://schemas.openxmlformats.org/officeDocument/2006/relationships" w:type="default" r:id="Rf7a8884187c24d77"/>
      <w:footerReference xmlns:r="http://schemas.openxmlformats.org/officeDocument/2006/relationships" w:type="default" r:id="R99fc312bb71f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SVENSSON BIL OG HOLDING AS   ·   Org.nr 968 104 209   ·   Gevinglia 114   ·   7517 HELL   ·   trond@svenssonbil.no   ·   www.svenssonbil.no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SVENSSON BIL OG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8884187c24d77" /><Relationship Type="http://schemas.openxmlformats.org/officeDocument/2006/relationships/footer" Target="/word/footer1.xml" Id="R99fc312bb71f432b" /></Relationships>
</file>