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f6e37225842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SVENSSON BIL OG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SVENSSON BIL OG HOLDING AS</w:t>
      </w:r>
    </w:p>
    <w:sectPr>
      <w:headerReference xmlns:r="http://schemas.openxmlformats.org/officeDocument/2006/relationships" w:type="default" r:id="R4c77bbaeb01749ec"/>
      <w:footerReference xmlns:r="http://schemas.openxmlformats.org/officeDocument/2006/relationships" w:type="default" r:id="R9529dc361b7844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SVENSSON BIL OG HOLDING AS   ·   Org.nr 968 104 209   ·   Gevinglia 114   ·   7517 HELL   ·   trond@svenssonbil.no   ·   www.svenssonbil.no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SVENSSON BIL OG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7bbaeb01749ec" /><Relationship Type="http://schemas.openxmlformats.org/officeDocument/2006/relationships/footer" Target="/word/footer1.xml" Id="R9529dc361b78446b" /></Relationships>
</file>