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ee47ed342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ERLING LØVØY</w:t>
      </w:r>
    </w:p>
    <w:sectPr>
      <w:headerReference xmlns:r="http://schemas.openxmlformats.org/officeDocument/2006/relationships" w:type="default" r:id="Rb2fc8dfadd9440de"/>
      <w:footerReference xmlns:r="http://schemas.openxmlformats.org/officeDocument/2006/relationships" w:type="default" r:id="R870981d07d62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ERLING LØVØY   ·   Org.nr 968 174 835   ·   Sandvika 29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ERLING LØVØY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c8dfadd9440de" /><Relationship Type="http://schemas.openxmlformats.org/officeDocument/2006/relationships/footer" Target="/word/footer1.xml" Id="R870981d07d62458c" /></Relationships>
</file>