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8d4c7593a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GUSTAV-ANKER AMUNDSEN AS</w:t>
      </w:r>
    </w:p>
    <w:sectPr>
      <w:headerReference xmlns:r="http://schemas.openxmlformats.org/officeDocument/2006/relationships" w:type="default" r:id="Re56619f3215b4862"/>
      <w:footerReference xmlns:r="http://schemas.openxmlformats.org/officeDocument/2006/relationships" w:type="default" r:id="R19d16d1f751b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GUSTAV-ANKER AMUNDSEN AS   ·   Org.nr 968 236 997   ·   Asalveien 9   ·   3118 TØNSBERG   ·   Tlf. 33 37 54 74   ·   gustav.amundsen@epost.no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GUSTAV-ANKER AMUNDSEN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619f3215b4862" /><Relationship Type="http://schemas.openxmlformats.org/officeDocument/2006/relationships/footer" Target="/word/footer1.xml" Id="R19d16d1f751b41d1" /></Relationships>
</file>