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07c058920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0415fca154e16"/>
      <w:footerReference xmlns:r="http://schemas.openxmlformats.org/officeDocument/2006/relationships" w:type="default" r:id="R8516869a6b22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BONITA HOLDING AS   ·   Org.nr 968 274 872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0415fca154e16" /><Relationship Type="http://schemas.openxmlformats.org/officeDocument/2006/relationships/footer" Target="/word/footer1.xml" Id="R8516869a6b22489d" /></Relationships>
</file>