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a5efc031a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OFOTEN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OFOTEN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f9cbe55b747c0"/>
      <w:footerReference xmlns:r="http://schemas.openxmlformats.org/officeDocument/2006/relationships" w:type="default" r:id="R9cbb85e078ab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RØR AS   ·   Org.nr 968 277 898   ·   Dronningens gate 18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f9cbe55b747c0" /><Relationship Type="http://schemas.openxmlformats.org/officeDocument/2006/relationships/footer" Target="/word/footer1.xml" Id="R9cbb85e078ab465b" /></Relationships>
</file>