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4cde9742d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VENTILASJON AS</w:t>
      </w:r>
    </w:p>
    <w:sectPr>
      <w:headerReference xmlns:r="http://schemas.openxmlformats.org/officeDocument/2006/relationships" w:type="default" r:id="R7363d516c55546d0"/>
      <w:footerReference xmlns:r="http://schemas.openxmlformats.org/officeDocument/2006/relationships" w:type="default" r:id="R09970827935f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VENTILASJON AS   ·   Org.nr 968 407 147   ·   Torpovegen 588   ·   3579 TORPO   ·   Tlf. 32 08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3d516c55546d0" /><Relationship Type="http://schemas.openxmlformats.org/officeDocument/2006/relationships/footer" Target="/word/footer1.xml" Id="R09970827935f4dcc" /></Relationships>
</file>