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6fc3e0eb3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ERIK ØSTLIE HOLDING AS</w:t>
      </w:r>
    </w:p>
    <w:sectPr>
      <w:headerReference xmlns:r="http://schemas.openxmlformats.org/officeDocument/2006/relationships" w:type="default" r:id="Ra45cf9c36ba04707"/>
      <w:footerReference xmlns:r="http://schemas.openxmlformats.org/officeDocument/2006/relationships" w:type="default" r:id="R557ae2ae0b1c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ERIK ØSTLIE HOLDING AS   ·   Org.nr 968 425 390   ·   Revefaret 15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ERIK ØSTLIE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cf9c36ba04707" /><Relationship Type="http://schemas.openxmlformats.org/officeDocument/2006/relationships/footer" Target="/word/footer1.xml" Id="R557ae2ae0b1c415d" /></Relationships>
</file>