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eb3dafba3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EMDAL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EMDAL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30500e920441a"/>
      <w:footerReference xmlns:r="http://schemas.openxmlformats.org/officeDocument/2006/relationships" w:type="default" r:id="R6f3c9fc12533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EMDAL BYGG AS   ·   Org.nr 968 515 640   ·   Ødegårdsvegen 125   ·   6200 STRANDA   ·   vegar@ous-emdal-bygg.no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30500e920441a" /><Relationship Type="http://schemas.openxmlformats.org/officeDocument/2006/relationships/footer" Target="/word/footer1.xml" Id="R6f3c9fc125334cc6" /></Relationships>
</file>