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f4e7142cb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EMDAL BYGG AS</w:t>
      </w:r>
    </w:p>
    <w:sectPr>
      <w:headerReference xmlns:r="http://schemas.openxmlformats.org/officeDocument/2006/relationships" w:type="default" r:id="R9c446a4120db4ccd"/>
      <w:footerReference xmlns:r="http://schemas.openxmlformats.org/officeDocument/2006/relationships" w:type="default" r:id="R82bfc2dee180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EMDAL BYGG AS   ·   Org.nr 968 515 640   ·   Ødegårdsvegen 125   ·   6200 STRANDA   ·   vegar@ous-emdal-bygg.no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46a4120db4ccd" /><Relationship Type="http://schemas.openxmlformats.org/officeDocument/2006/relationships/footer" Target="/word/footer1.xml" Id="R82bfc2dee1804def" /></Relationships>
</file>