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469cba840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OYGARDEN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OYGARDEN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cae3aa01f47f4"/>
      <w:footerReference xmlns:r="http://schemas.openxmlformats.org/officeDocument/2006/relationships" w:type="default" r:id="R885993802457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OYGARDEN AS   ·   Org.nr 968 690 833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OYGARDEN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cae3aa01f47f4" /><Relationship Type="http://schemas.openxmlformats.org/officeDocument/2006/relationships/footer" Target="/word/footer1.xml" Id="R8859938024574c5d" /></Relationships>
</file>