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67d755720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FOSS FJELLSPRENGNING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Ramnes,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FOSS FJELLSPRENGNING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6d9dd0b1e248f5"/>
      <w:footerReference xmlns:r="http://schemas.openxmlformats.org/officeDocument/2006/relationships" w:type="default" r:id="R9a6a4d39a23a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FOSS FJELLSPRENGNING AS   ·   Org.nr 968 817 329   ·   Kileveien 77   ·   3175 RAMNES   ·   Tlf. 33 39 62 66   ·   post@kjellfoss.no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FOSS FJELLSPRENGNING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d9dd0b1e248f5" /><Relationship Type="http://schemas.openxmlformats.org/officeDocument/2006/relationships/footer" Target="/word/footer1.xml" Id="R9a6a4d39a23a4aae" /></Relationships>
</file>