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687f9541a4f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 BLIKK AS</w:t>
      </w:r>
    </w:p>
    <w:sectPr>
      <w:headerReference xmlns:r="http://schemas.openxmlformats.org/officeDocument/2006/relationships" w:type="default" r:id="R0fef4c918cd74cd9"/>
      <w:footerReference xmlns:r="http://schemas.openxmlformats.org/officeDocument/2006/relationships" w:type="default" r:id="Ra7910afb8525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 BLIKK AS   ·   Org.nr 968 850 601   ·   Pottemakerveien 2   ·   0954 OSLO   ·   Tlf. 22 38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f4c918cd74cd9" /><Relationship Type="http://schemas.openxmlformats.org/officeDocument/2006/relationships/footer" Target="/word/footer1.xml" Id="Ra7910afb85254aa4" /></Relationships>
</file>