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2868ddfce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ERIK GJERDE</w:t>
      </w:r>
    </w:p>
    <w:sectPr>
      <w:headerReference xmlns:r="http://schemas.openxmlformats.org/officeDocument/2006/relationships" w:type="default" r:id="R7b65efe7b7874e86"/>
      <w:footerReference xmlns:r="http://schemas.openxmlformats.org/officeDocument/2006/relationships" w:type="default" r:id="Rf9f6b93e803a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ERIK GJERDE   ·   Org.nr 969 080 303   ·   Saudavegen 6545   ·   5578 NEDRE VATS   ·   Tlf. 53 76 51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ERIK GJERDE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5efe7b7874e86" /><Relationship Type="http://schemas.openxmlformats.org/officeDocument/2006/relationships/footer" Target="/word/footer1.xml" Id="Rf9f6b93e803a4e04" /></Relationships>
</file>