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b9fe94903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GJENNESTAD DRIFT</w:t>
      </w:r>
    </w:p>
    <w:sectPr>
      <w:headerReference xmlns:r="http://schemas.openxmlformats.org/officeDocument/2006/relationships" w:type="default" r:id="R272df51d9cad4297"/>
      <w:footerReference xmlns:r="http://schemas.openxmlformats.org/officeDocument/2006/relationships" w:type="default" r:id="R65fe5846c5fc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GJENNESTAD DRIFT   ·   Org.nr 969 773 589   ·   Gjennestadtunet 10   ·   3160 STOKKE   ·   Tlf. 33 36 36 00   ·   post@gjennestad.no   ·   www.gjennestad.no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GJENNESTAD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df51d9cad4297" /><Relationship Type="http://schemas.openxmlformats.org/officeDocument/2006/relationships/footer" Target="/word/footer1.xml" Id="R65fe5846c5fc4659" /></Relationships>
</file>