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46f1b23db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LAURSEN ERIK BYGGMESTER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LAURSEN ERIK BYGGMESTER</w:t>
      </w:r>
    </w:p>
    <w:sectPr>
      <w:headerReference xmlns:r="http://schemas.openxmlformats.org/officeDocument/2006/relationships" w:type="default" r:id="Rbbce73fc793745e1"/>
      <w:footerReference xmlns:r="http://schemas.openxmlformats.org/officeDocument/2006/relationships" w:type="default" r:id="R5ed00d468416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LAURSEN ERIK BYGGMESTER   ·   Org.nr 969 949 334   ·   Klokkergårdveien 3   ·   1711 SARPSBORG   ·   Tlf. 69137099   ·   erlaurse@online.no   ·   thermografering.no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LAURSEN ERIK BYGGMESTER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e73fc793745e1" /><Relationship Type="http://schemas.openxmlformats.org/officeDocument/2006/relationships/footer" Target="/word/footer1.xml" Id="R5ed00d4684164f12" /></Relationships>
</file>