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6f5daf6ec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LAURSEN ERIK BYGGMESTER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LAURSEN ERIK BYGGMESTER</w:t>
      </w:r>
    </w:p>
    <w:sectPr>
      <w:headerReference xmlns:r="http://schemas.openxmlformats.org/officeDocument/2006/relationships" w:type="default" r:id="R3190ddb87eca449b"/>
      <w:footerReference xmlns:r="http://schemas.openxmlformats.org/officeDocument/2006/relationships" w:type="default" r:id="R82fdb0151071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LAURSEN ERIK BYGGMESTER   ·   Org.nr 969 949 334   ·   Klokkergårdveien 3   ·   1711 SARPSBORG   ·   Tlf. 69137099   ·   erlaurse@online.no   ·   thermografering.no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LAURSEN ERIK BYGGMESTER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0ddb87eca449b" /><Relationship Type="http://schemas.openxmlformats.org/officeDocument/2006/relationships/footer" Target="/word/footer1.xml" Id="R82fdb015107146a9" /></Relationships>
</file>