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28c22c7bb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73d11893e117465e"/>
      <w:footerReference xmlns:r="http://schemas.openxmlformats.org/officeDocument/2006/relationships" w:type="default" r:id="Ra93d2d5c4168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11893e117465e" /><Relationship Type="http://schemas.openxmlformats.org/officeDocument/2006/relationships/footer" Target="/word/footer1.xml" Id="Ra93d2d5c4168413a" /></Relationships>
</file>