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dd60f279e49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STANGE KOMMUNE.</w:t>
      </w:r>
    </w:p>
    <w:sectPr>
      <w:headerReference xmlns:r="http://schemas.openxmlformats.org/officeDocument/2006/relationships" w:type="default" r:id="R1a13a2c164e047af"/>
      <w:footerReference xmlns:r="http://schemas.openxmlformats.org/officeDocument/2006/relationships" w:type="default" r:id="R28b5751c5548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3a2c164e047af" /><Relationship Type="http://schemas.openxmlformats.org/officeDocument/2006/relationships/footer" Target="/word/footer1.xml" Id="R28b5751c554849be" /></Relationships>
</file>