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e25feebe6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74ef4268d1ef44b8"/>
      <w:footerReference xmlns:r="http://schemas.openxmlformats.org/officeDocument/2006/relationships" w:type="default" r:id="R390d62040f91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f4268d1ef44b8" /><Relationship Type="http://schemas.openxmlformats.org/officeDocument/2006/relationships/footer" Target="/word/footer1.xml" Id="R390d62040f914e35" /></Relationships>
</file>