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b3600c6b7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HAARSTAD ERIK SIVILARKITEKT MNAL</w:t>
      </w:r>
    </w:p>
    <w:sectPr>
      <w:headerReference xmlns:r="http://schemas.openxmlformats.org/officeDocument/2006/relationships" w:type="default" r:id="R1c19ea3f449b4385"/>
      <w:footerReference xmlns:r="http://schemas.openxmlformats.org/officeDocument/2006/relationships" w:type="default" r:id="R820d5c135407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HAARSTAD ERIK SIVILARKITEKT MNAL   ·   Org.nr 970 277 005   ·   Fjellgata 13A   ·   0566 OSLO   ·   Tlf. 22 71 70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HAARSTAD ERIK SIVILARKITEKT MNAL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9ea3f449b4385" /><Relationship Type="http://schemas.openxmlformats.org/officeDocument/2006/relationships/footer" Target="/word/footer1.xml" Id="R820d5c1354074676" /></Relationships>
</file>