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b3136a166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HAARSTAD ERIK SIVILARKITEKT MNAL</w:t>
      </w:r>
    </w:p>
    <w:sectPr>
      <w:headerReference xmlns:r="http://schemas.openxmlformats.org/officeDocument/2006/relationships" w:type="default" r:id="Rcebf3a07d27648b2"/>
      <w:footerReference xmlns:r="http://schemas.openxmlformats.org/officeDocument/2006/relationships" w:type="default" r:id="Rdcc680c4a350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HAARSTAD ERIK SIVILARKITEKT MNAL   ·   Org.nr 970 277 005   ·   Fjellgata 13A   ·   0566 OSLO   ·   Tlf. 22 71 70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HAARSTAD ERIK SIVILARKITEKT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f3a07d27648b2" /><Relationship Type="http://schemas.openxmlformats.org/officeDocument/2006/relationships/footer" Target="/word/footer1.xml" Id="Rdcc680c4a3504af0" /></Relationships>
</file>