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e16998c6e940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Naustdal,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ESPELAND RAGNVALD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ESPELAND RAGNVALD</w:t>
      </w:r>
    </w:p>
    <w:sectPr>
      <w:headerReference xmlns:r="http://schemas.openxmlformats.org/officeDocument/2006/relationships" w:type="default" r:id="R98f883d3be7e4b79"/>
      <w:footerReference xmlns:r="http://schemas.openxmlformats.org/officeDocument/2006/relationships" w:type="default" r:id="R98cf213ad5f740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ESPELAND RAGNVALD   ·   Org.nr 970 280 030   ·   Naustedalen 1347   ·   6817 NAUSTDAL   ·   Tlf. 57 81 95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ESPELAND RAGNVALD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f883d3be7e4b79" /><Relationship Type="http://schemas.openxmlformats.org/officeDocument/2006/relationships/footer" Target="/word/footer1.xml" Id="R98cf213ad5f7409a" /></Relationships>
</file>