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25f6a35b7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ESPELAND RAGNVALD</w:t>
      </w:r>
    </w:p>
    <w:sectPr>
      <w:headerReference xmlns:r="http://schemas.openxmlformats.org/officeDocument/2006/relationships" w:type="default" r:id="R7d23421c3f5e43b0"/>
      <w:footerReference xmlns:r="http://schemas.openxmlformats.org/officeDocument/2006/relationships" w:type="default" r:id="R18f78929dc14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ESPELAND RAGNVALD   ·   Org.nr 970 280 030   ·   Naustedalen 1347   ·   6817 NAUSTDAL   ·   Tlf. 57 81 95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ESPELAND RAGNVALD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3421c3f5e43b0" /><Relationship Type="http://schemas.openxmlformats.org/officeDocument/2006/relationships/footer" Target="/word/footer1.xml" Id="R18f78929dc144fdc" /></Relationships>
</file>