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97b3c93e4044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MJÅTVEIT ØYVIND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Nærbø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Nærbø,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MJÅTVEIT ØYVIND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0c94d85a274f04"/>
      <w:footerReference xmlns:r="http://schemas.openxmlformats.org/officeDocument/2006/relationships" w:type="default" r:id="Rcd92a6daeebb4e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MJÅTVEIT ØYVIND   ·   Org.nr 970 283 846   ·   Torlandsvegen 235   ·   4365 NÆRBØ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MJÅTVEIT ØYVIND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0c94d85a274f04" /><Relationship Type="http://schemas.openxmlformats.org/officeDocument/2006/relationships/footer" Target="/word/footer1.xml" Id="Rcd92a6daeebb4e66" /></Relationships>
</file>