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2a789d7b5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MJÅTVEIT ØYVIND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MJÅTVEIT ØYVIND</w:t>
      </w:r>
    </w:p>
    <w:sectPr>
      <w:headerReference xmlns:r="http://schemas.openxmlformats.org/officeDocument/2006/relationships" w:type="default" r:id="R1489c46b8423481b"/>
      <w:footerReference xmlns:r="http://schemas.openxmlformats.org/officeDocument/2006/relationships" w:type="default" r:id="Rf51c72c19a15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MJÅTVEIT ØYVIND   ·   Org.nr 970 283 846   ·   Torlandsvegen 235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MJÅTVEIT ØYVIND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9c46b8423481b" /><Relationship Type="http://schemas.openxmlformats.org/officeDocument/2006/relationships/footer" Target="/word/footer1.xml" Id="Rf51c72c19a15414b" /></Relationships>
</file>