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4d32d2652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MJÅTVEIT ØYVIND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MJÅTVEIT ØYVIND</w:t>
      </w:r>
    </w:p>
    <w:sectPr>
      <w:headerReference xmlns:r="http://schemas.openxmlformats.org/officeDocument/2006/relationships" w:type="default" r:id="Re26d1ea4aa6248c0"/>
      <w:footerReference xmlns:r="http://schemas.openxmlformats.org/officeDocument/2006/relationships" w:type="default" r:id="R94d8a2b7009d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MJÅTVEIT ØYVIND   ·   Org.nr 970 283 846   ·   Torlandsvegen 235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MJÅTVEIT ØYVIND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d1ea4aa6248c0" /><Relationship Type="http://schemas.openxmlformats.org/officeDocument/2006/relationships/footer" Target="/word/footer1.xml" Id="R94d8a2b7009d418d" /></Relationships>
</file>